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FM COMCHIEFNAVOPS WASHINGTON, DC</w:t>
      </w:r>
    </w:p>
    <w:p w:rsidR="00CD6BAE" w:rsidRPr="00CD6BAE" w:rsidRDefault="00CD6BAE" w:rsidP="00CD6BAE">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TO COMSECONDFLT NORFOLK VA</w:t>
      </w:r>
    </w:p>
    <w:p w:rsidR="00CD6BAE" w:rsidRPr="00CD6BAE" w:rsidRDefault="00CD6BAE" w:rsidP="00CD6BAE">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 xml:space="preserve">      COMSIXFLT NAPLES ITALY</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 xml:space="preserve">      COM CTF 60.1 USS EISENHOWER CVN-69</w:t>
      </w:r>
    </w:p>
    <w:p w:rsidR="00CD6BAE" w:rsidRPr="00CD6BAE" w:rsidRDefault="00CD6BAE" w:rsidP="00CD6BAE">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      COM CTF 60.2 NAVAL GUNFIRE SUPPORT</w:t>
      </w:r>
    </w:p>
    <w:p w:rsidR="00CD6BAE" w:rsidRPr="00CD6BAE" w:rsidRDefault="00CD6BAE" w:rsidP="00CD6BAE">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 xml:space="preserve">      COM CTF 61.1 PHIBRON EIGHT</w:t>
      </w:r>
    </w:p>
    <w:p w:rsidR="00CD6BAE" w:rsidRPr="00CD6BAE" w:rsidRDefault="00CD6BAE" w:rsidP="00CD6BAE">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       COMCTF 62.1 24</w:t>
      </w:r>
      <w:r w:rsidRPr="00CD6BAE">
        <w:rPr>
          <w:rFonts w:ascii="Calibri" w:eastAsia="Times New Roman" w:hAnsi="Calibri" w:cs="Times New Roman"/>
          <w:sz w:val="24"/>
          <w:szCs w:val="24"/>
          <w:vertAlign w:val="superscript"/>
        </w:rPr>
        <w:t>TH</w:t>
      </w:r>
      <w:r w:rsidRPr="00CD6BAE">
        <w:rPr>
          <w:rFonts w:ascii="Calibri" w:eastAsia="Times New Roman" w:hAnsi="Calibri" w:cs="Times New Roman"/>
          <w:sz w:val="24"/>
          <w:szCs w:val="24"/>
        </w:rPr>
        <w:t xml:space="preserve"> MAU HQ BEIRUT LEBANON</w:t>
      </w:r>
    </w:p>
    <w:p w:rsidR="00CD6BAE" w:rsidRPr="00CD6BAE" w:rsidRDefault="00CD6BAE" w:rsidP="00CD6BAE">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 xml:space="preserve">      COM NATO AIR FORCES SIGONELLA ITALY</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 xml:space="preserve">      COM USS IWO JIMA LPH-2</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 xml:space="preserve">      COM USS NEW JERSEY BB-62</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 xml:space="preserve">      COM USS JOHN ROGER DD-983</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 xml:space="preserve">      COM USS VIRGINA CGN-38</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BT</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15 NOV 1983, 1852 UTC</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CLASSIFICATION TOP SECRET REL NATO//N03510//</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MSGID/GENADMIN//COMCHIEFNAVOPS//</w:t>
      </w:r>
    </w:p>
    <w:p w:rsidR="00CD6BAE"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SUBJ/URGENT…EMERGENCY ACTION MESSAGE //</w:t>
      </w:r>
    </w:p>
    <w:p w:rsidR="00CD6BAE" w:rsidRPr="00CD6BAE" w:rsidRDefault="00CD6BAE" w:rsidP="00CD6BAE">
      <w:pPr>
        <w:spacing w:after="0"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1.</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sz w:val="24"/>
          <w:szCs w:val="24"/>
        </w:rPr>
        <w:t xml:space="preserve">NATIONAL COMMAND AUTHORITY HAS DETERMINED THE AGGRESSIVE ACTIONS OF IRAN, ON 23 OCTOBER 1983, WITH AID FROM SYRIA, THE POPULAR FRONT FOR THE LIBERATION OF PALESTINE (PFLP) AND DRUZE MILITIA IN THE CHOUF MOUNTAINS CANNOT BE TOLERATED. THE DEATHS OF 241 AMERICAN AND 58 FRENCH MULTI-NATIONAL FORCE (MNF) SERVICE MEMBERS WITH SEVERAL HUNDRED INJURED CANNOT BE ALLOWED TO GO UNCHALLENGED. SIG INTEL ASSETS HAVE FIRM EVIDENCE OF IRANIAN COMPLICITY IN THE EVENTS OF 23 OCTOBER. </w:t>
      </w:r>
    </w:p>
    <w:p w:rsidR="00CD6BAE" w:rsidRPr="00CD6BAE" w:rsidRDefault="00CD6BAE" w:rsidP="00CD6BAE">
      <w:pPr>
        <w:spacing w:after="0"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2.</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sz w:val="24"/>
          <w:szCs w:val="24"/>
        </w:rPr>
        <w:t>FURTHER IT HAS BEEN DETERMINED THAT ARTILLERY UNITS OF THE THREE FORCES POSE A THREAT TO THE TURN OVER BETWEEN THE 24</w:t>
      </w:r>
      <w:r w:rsidRPr="00CD6BAE">
        <w:rPr>
          <w:rFonts w:ascii="Calibri" w:eastAsia="Times New Roman" w:hAnsi="Calibri" w:cs="Times New Roman"/>
          <w:sz w:val="24"/>
          <w:szCs w:val="24"/>
          <w:vertAlign w:val="superscript"/>
        </w:rPr>
        <w:t>TH</w:t>
      </w:r>
      <w:r w:rsidRPr="00CD6BAE">
        <w:rPr>
          <w:rFonts w:ascii="Calibri" w:eastAsia="Times New Roman" w:hAnsi="Calibri" w:cs="Times New Roman"/>
          <w:sz w:val="24"/>
          <w:szCs w:val="24"/>
        </w:rPr>
        <w:t xml:space="preserve"> MAU AND THE RELIEVING 22</w:t>
      </w:r>
      <w:r w:rsidRPr="00CD6BAE">
        <w:rPr>
          <w:rFonts w:ascii="Calibri" w:eastAsia="Times New Roman" w:hAnsi="Calibri" w:cs="Times New Roman"/>
          <w:sz w:val="24"/>
          <w:szCs w:val="24"/>
          <w:vertAlign w:val="superscript"/>
        </w:rPr>
        <w:t>ND</w:t>
      </w:r>
      <w:r w:rsidRPr="00CD6BAE">
        <w:rPr>
          <w:rFonts w:ascii="Calibri" w:eastAsia="Times New Roman" w:hAnsi="Calibri" w:cs="Times New Roman"/>
          <w:sz w:val="24"/>
          <w:szCs w:val="24"/>
        </w:rPr>
        <w:t xml:space="preserve"> MAU AND THOSE FORCES SHOULD BE NEUTRALIZED BY TURN OVER ON 17-19 NOVEMBER 1983. </w:t>
      </w:r>
    </w:p>
    <w:p w:rsidR="00CD6BAE" w:rsidRPr="00CD6BAE" w:rsidRDefault="00CD6BAE" w:rsidP="00CD6BAE">
      <w:pPr>
        <w:spacing w:after="0"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3.</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sz w:val="24"/>
          <w:szCs w:val="24"/>
        </w:rPr>
        <w:t>IN CONSULTATION WITH THE FRENCH PRESIDENT, IT HAS BEEN DETERMINED THAT CV BATTLE GROUP OF CTF 60.1 WILL RENDEZVOUS WITH THE FRENCH TASK FORCE CENTERED ON THE CARRIER FOCH FOR OPERATIONS AGAINST SYRIAN, PFLP AND DRUZE UNITS IN LEBANON.</w:t>
      </w:r>
    </w:p>
    <w:p w:rsidR="00CD6BAE" w:rsidRPr="00CD6BAE" w:rsidRDefault="00CD6BAE" w:rsidP="00CD6BAE">
      <w:pPr>
        <w:spacing w:after="0"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4.</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sz w:val="24"/>
          <w:szCs w:val="24"/>
        </w:rPr>
        <w:t xml:space="preserve">COMMENCING SUNRISE, BEIRUT TIME, UNITS OF THE COMBINED CTF 60.1, AS WELL AS NAVAL GUNFIRE SUPPORT VESSELS  (CTF 60.2) OFF BEIRUT, CENTERED ON USS NEW </w:t>
      </w:r>
      <w:r w:rsidRPr="00CD6BAE">
        <w:rPr>
          <w:rFonts w:ascii="Calibri" w:eastAsia="Times New Roman" w:hAnsi="Calibri" w:cs="Times New Roman"/>
          <w:sz w:val="24"/>
          <w:szCs w:val="24"/>
        </w:rPr>
        <w:lastRenderedPageBreak/>
        <w:t>JERSEY, WILL NEUTRALIZE OPPOSING FORCES IN THE CHOUF MOUNTAINS, AS WELL AS, THE BEKAA VALLEY PRIOR TO MNF TURN OVER ON THE 17TH.</w:t>
      </w:r>
    </w:p>
    <w:p w:rsidR="00CD6BAE" w:rsidRPr="00CD6BAE" w:rsidRDefault="00CD6BAE" w:rsidP="00CD6BAE">
      <w:pPr>
        <w:spacing w:after="0"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5.</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USE OF NUCLEAR WEAPONS IS NOT…REPEAT IS NOT…AUTHORIZED UNLESS FURTHER DIRECTED BY HIGHER COMMAND AUTHORITY.</w:t>
      </w:r>
    </w:p>
    <w:p w:rsidR="00CD6BAE" w:rsidRPr="00CD6BAE" w:rsidRDefault="00CD6BAE" w:rsidP="00CD6BAE">
      <w:pPr>
        <w:spacing w:after="0"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6.</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 xml:space="preserve">CAUTION SHOULD BE TAKEN TO AVOID CAUSALITIES TO NMF GROUND FORCES, DUE TO PUBLIC SENTIMENTS FOLLOWING THE BOMBINGS AND MEDIA QUESTIONS REGARDING THE NMF MISSION. </w:t>
      </w:r>
    </w:p>
    <w:p w:rsidR="00CD6BAE" w:rsidRPr="00CD6BAE" w:rsidRDefault="00CD6BAE" w:rsidP="00CD6BAE">
      <w:pPr>
        <w:spacing w:after="0"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7.</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WEATHER FORECAST/ASTRONOMICAL: FLTWEACEN ROTA SPAIN</w:t>
      </w:r>
    </w:p>
    <w:p w:rsidR="00CD6BAE" w:rsidRPr="00CD6BAE" w:rsidRDefault="00CD6BAE" w:rsidP="00CD6BAE">
      <w:pPr>
        <w:spacing w:after="0" w:line="240" w:lineRule="auto"/>
        <w:ind w:left="1440" w:hanging="360"/>
        <w:contextualSpacing/>
        <w:rPr>
          <w:rFonts w:ascii="Calibri" w:eastAsia="Times New Roman" w:hAnsi="Calibri" w:cs="Times New Roman"/>
          <w:sz w:val="24"/>
          <w:szCs w:val="24"/>
        </w:rPr>
      </w:pPr>
      <w:r w:rsidRPr="00CD6BAE">
        <w:rPr>
          <w:rFonts w:ascii="Calibri" w:eastAsia="Calibri" w:hAnsi="Calibri" w:cs="Calibri"/>
          <w:sz w:val="24"/>
          <w:szCs w:val="24"/>
        </w:rPr>
        <w:t>a.</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CLOUDS: FEW 5-7 KFT</w:t>
      </w:r>
    </w:p>
    <w:p w:rsidR="00CD6BAE" w:rsidRPr="00CD6BAE" w:rsidRDefault="00CD6BAE" w:rsidP="00CD6BAE">
      <w:pPr>
        <w:spacing w:after="0" w:line="240" w:lineRule="auto"/>
        <w:ind w:left="1440" w:hanging="360"/>
        <w:contextualSpacing/>
        <w:rPr>
          <w:rFonts w:ascii="Calibri" w:eastAsia="Times New Roman" w:hAnsi="Calibri" w:cs="Times New Roman"/>
          <w:sz w:val="24"/>
          <w:szCs w:val="24"/>
        </w:rPr>
      </w:pPr>
      <w:r w:rsidRPr="00CD6BAE">
        <w:rPr>
          <w:rFonts w:ascii="Calibri" w:eastAsia="Calibri" w:hAnsi="Calibri" w:cs="Calibri"/>
          <w:sz w:val="24"/>
          <w:szCs w:val="24"/>
        </w:rPr>
        <w:t>b.</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VISIBILITY: 4-6 MILES IN HAZE</w:t>
      </w:r>
    </w:p>
    <w:p w:rsidR="00CD6BAE" w:rsidRPr="00CD6BAE" w:rsidRDefault="00CD6BAE" w:rsidP="00CD6BAE">
      <w:pPr>
        <w:spacing w:after="0" w:line="240" w:lineRule="auto"/>
        <w:ind w:left="1440" w:hanging="360"/>
        <w:contextualSpacing/>
        <w:rPr>
          <w:rFonts w:ascii="Calibri" w:eastAsia="Times New Roman" w:hAnsi="Calibri" w:cs="Times New Roman"/>
          <w:sz w:val="24"/>
          <w:szCs w:val="24"/>
        </w:rPr>
      </w:pPr>
      <w:r w:rsidRPr="00CD6BAE">
        <w:rPr>
          <w:rFonts w:ascii="Calibri" w:eastAsia="Calibri" w:hAnsi="Calibri" w:cs="Calibri"/>
          <w:sz w:val="24"/>
          <w:szCs w:val="24"/>
        </w:rPr>
        <w:t>c.</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TEMPERATURE: 74-78F</w:t>
      </w:r>
    </w:p>
    <w:p w:rsidR="00CD6BAE" w:rsidRPr="00CD6BAE" w:rsidRDefault="00CD6BAE" w:rsidP="00CD6BAE">
      <w:pPr>
        <w:spacing w:after="0" w:line="240" w:lineRule="auto"/>
        <w:ind w:left="1440" w:hanging="360"/>
        <w:contextualSpacing/>
        <w:rPr>
          <w:rFonts w:ascii="Calibri" w:eastAsia="Times New Roman" w:hAnsi="Calibri" w:cs="Times New Roman"/>
          <w:sz w:val="24"/>
          <w:szCs w:val="24"/>
        </w:rPr>
      </w:pPr>
      <w:r w:rsidRPr="00CD6BAE">
        <w:rPr>
          <w:rFonts w:ascii="Calibri" w:eastAsia="Calibri" w:hAnsi="Calibri" w:cs="Calibri"/>
          <w:sz w:val="24"/>
          <w:szCs w:val="24"/>
        </w:rPr>
        <w:t>d.</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WINDS: SOUTHWEST 5 TO 10 KNOTS</w:t>
      </w:r>
    </w:p>
    <w:p w:rsidR="00CD6BAE" w:rsidRPr="00CD6BAE" w:rsidRDefault="00CD6BAE" w:rsidP="00CD6BAE">
      <w:pPr>
        <w:spacing w:after="0" w:line="240" w:lineRule="auto"/>
        <w:ind w:left="1440" w:hanging="360"/>
        <w:contextualSpacing/>
        <w:rPr>
          <w:rFonts w:ascii="Calibri" w:eastAsia="Times New Roman" w:hAnsi="Calibri" w:cs="Times New Roman"/>
          <w:sz w:val="24"/>
          <w:szCs w:val="24"/>
        </w:rPr>
      </w:pPr>
      <w:proofErr w:type="gramStart"/>
      <w:r w:rsidRPr="00CD6BAE">
        <w:rPr>
          <w:rFonts w:ascii="Calibri" w:eastAsia="Calibri" w:hAnsi="Calibri" w:cs="Calibri"/>
          <w:sz w:val="24"/>
          <w:szCs w:val="24"/>
        </w:rPr>
        <w:t>e</w:t>
      </w:r>
      <w:proofErr w:type="gramEnd"/>
      <w:r w:rsidRPr="00CD6BAE">
        <w:rPr>
          <w:rFonts w:ascii="Calibri" w:eastAsia="Calibri" w:hAnsi="Calibri" w:cs="Calibri"/>
          <w:sz w:val="24"/>
          <w:szCs w:val="24"/>
        </w:rPr>
        <w:t>.</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SEA STATE: 1 - 1 TO 3 FEET</w:t>
      </w:r>
    </w:p>
    <w:p w:rsidR="00CD6BAE" w:rsidRPr="00CD6BAE" w:rsidRDefault="00CD6BAE" w:rsidP="00CD6BAE">
      <w:pPr>
        <w:spacing w:after="0" w:line="240" w:lineRule="auto"/>
        <w:ind w:left="1440" w:hanging="360"/>
        <w:contextualSpacing/>
        <w:rPr>
          <w:rFonts w:ascii="Calibri" w:eastAsia="Times New Roman" w:hAnsi="Calibri" w:cs="Times New Roman"/>
          <w:sz w:val="24"/>
          <w:szCs w:val="24"/>
        </w:rPr>
      </w:pPr>
      <w:proofErr w:type="gramStart"/>
      <w:r w:rsidRPr="00CD6BAE">
        <w:rPr>
          <w:rFonts w:ascii="Calibri" w:eastAsia="Calibri" w:hAnsi="Calibri" w:cs="Calibri"/>
          <w:sz w:val="24"/>
          <w:szCs w:val="24"/>
        </w:rPr>
        <w:t>f.</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SUNRISE</w:t>
      </w:r>
      <w:proofErr w:type="gramEnd"/>
      <w:r w:rsidRPr="00CD6BAE">
        <w:rPr>
          <w:rFonts w:ascii="Calibri" w:eastAsia="Times New Roman" w:hAnsi="Calibri" w:cs="Times New Roman"/>
          <w:iCs/>
          <w:sz w:val="24"/>
          <w:szCs w:val="24"/>
        </w:rPr>
        <w:t>: 04:10 UTC/ 06:10 LOCAL</w:t>
      </w:r>
    </w:p>
    <w:p w:rsidR="00CD6BAE" w:rsidRPr="00CD6BAE" w:rsidRDefault="00CD6BAE" w:rsidP="00CD6BAE">
      <w:pPr>
        <w:spacing w:after="0" w:line="240" w:lineRule="auto"/>
        <w:ind w:left="1440" w:hanging="360"/>
        <w:contextualSpacing/>
        <w:rPr>
          <w:rFonts w:ascii="Calibri" w:eastAsia="Times New Roman" w:hAnsi="Calibri" w:cs="Times New Roman"/>
          <w:sz w:val="24"/>
          <w:szCs w:val="24"/>
        </w:rPr>
      </w:pPr>
      <w:proofErr w:type="gramStart"/>
      <w:r w:rsidRPr="00CD6BAE">
        <w:rPr>
          <w:rFonts w:ascii="Calibri" w:eastAsia="Calibri" w:hAnsi="Calibri" w:cs="Calibri"/>
          <w:sz w:val="24"/>
          <w:szCs w:val="24"/>
        </w:rPr>
        <w:t>g.</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SUNSET</w:t>
      </w:r>
      <w:proofErr w:type="gramEnd"/>
      <w:r w:rsidRPr="00CD6BAE">
        <w:rPr>
          <w:rFonts w:ascii="Calibri" w:eastAsia="Times New Roman" w:hAnsi="Calibri" w:cs="Times New Roman"/>
          <w:iCs/>
          <w:sz w:val="24"/>
          <w:szCs w:val="24"/>
        </w:rPr>
        <w:t>: 14:34 UTC/16:34 LOCAL</w:t>
      </w:r>
    </w:p>
    <w:p w:rsidR="00CD6BAE" w:rsidRPr="00CD6BAE" w:rsidRDefault="00CD6BAE" w:rsidP="00CD6BAE">
      <w:pPr>
        <w:spacing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8.</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 xml:space="preserve">CNO SENDS </w:t>
      </w:r>
    </w:p>
    <w:p w:rsidR="00CD6BAE" w:rsidRPr="00CD6BAE" w:rsidRDefault="00CD6BAE" w:rsidP="00CD6BAE">
      <w:pPr>
        <w:spacing w:line="240" w:lineRule="auto"/>
        <w:rPr>
          <w:rFonts w:ascii="Calibri" w:eastAsia="Times New Roman" w:hAnsi="Calibri" w:cs="Times New Roman"/>
          <w:i/>
          <w:iCs/>
          <w:sz w:val="24"/>
          <w:szCs w:val="24"/>
        </w:rPr>
      </w:pPr>
      <w:r w:rsidRPr="00CD6BAE">
        <w:rPr>
          <w:rFonts w:ascii="Calibri" w:eastAsia="Times New Roman" w:hAnsi="Calibri" w:cs="Times New Roman"/>
          <w:sz w:val="24"/>
          <w:szCs w:val="24"/>
        </w:rPr>
        <w:t>CLASSIFICATION TOP SECRET REL NATO//N03510//</w:t>
      </w:r>
    </w:p>
    <w:p w:rsidR="00CD6BAE" w:rsidRPr="00CD6BAE" w:rsidRDefault="00CD6BAE" w:rsidP="00CD6BAE">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BT</w:t>
      </w:r>
    </w:p>
    <w:p w:rsidR="0031386B" w:rsidRPr="00CD6BAE" w:rsidRDefault="00CD6BAE"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ZCZC</w:t>
      </w:r>
      <w:bookmarkStart w:id="0" w:name="_GoBack"/>
      <w:bookmarkEnd w:id="0"/>
    </w:p>
    <w:sectPr w:rsidR="0031386B" w:rsidRPr="00CD6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BAE"/>
    <w:rsid w:val="00364972"/>
    <w:rsid w:val="00B712A3"/>
    <w:rsid w:val="00CD6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30513-98C8-4A01-A40C-58CEDBEF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50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Al_Sandrik</dc:creator>
  <cp:keywords/>
  <dc:description/>
  <cp:lastModifiedBy>Al_Sandrik</cp:lastModifiedBy>
  <cp:revision>1</cp:revision>
  <dcterms:created xsi:type="dcterms:W3CDTF">2018-07-03T13:06:00Z</dcterms:created>
  <dcterms:modified xsi:type="dcterms:W3CDTF">2018-07-03T13:07:00Z</dcterms:modified>
</cp:coreProperties>
</file>